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43" w:rsidRDefault="00FA6162" w:rsidP="000152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Vocabulary List 8</w:t>
      </w:r>
      <w:bookmarkStart w:id="0" w:name="_GoBack"/>
      <w:bookmarkEnd w:id="0"/>
    </w:p>
    <w:p w:rsidR="00FA6162" w:rsidRDefault="00FA6162" w:rsidP="000152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Due Tuesday, April 28th</w:t>
      </w:r>
    </w:p>
    <w:p w:rsidR="0001522C" w:rsidRDefault="0001522C" w:rsidP="0001522C">
      <w:pPr>
        <w:jc w:val="center"/>
        <w:rPr>
          <w:sz w:val="36"/>
          <w:szCs w:val="36"/>
        </w:rPr>
      </w:pPr>
    </w:p>
    <w:p w:rsidR="0001522C" w:rsidRDefault="0001522C" w:rsidP="0001522C">
      <w:pPr>
        <w:jc w:val="center"/>
        <w:rPr>
          <w:sz w:val="36"/>
          <w:szCs w:val="36"/>
        </w:rPr>
      </w:pPr>
      <w:r>
        <w:rPr>
          <w:sz w:val="36"/>
          <w:szCs w:val="36"/>
        </w:rPr>
        <w:t>Taxonomy</w:t>
      </w:r>
    </w:p>
    <w:p w:rsidR="0001522C" w:rsidRDefault="0001522C" w:rsidP="0001522C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Carolus</w:t>
      </w:r>
      <w:proofErr w:type="spellEnd"/>
      <w:r>
        <w:rPr>
          <w:sz w:val="36"/>
          <w:szCs w:val="36"/>
        </w:rPr>
        <w:t xml:space="preserve"> Linnaeus</w:t>
      </w:r>
    </w:p>
    <w:p w:rsidR="0001522C" w:rsidRDefault="0001522C" w:rsidP="0001522C">
      <w:pPr>
        <w:jc w:val="center"/>
        <w:rPr>
          <w:sz w:val="36"/>
          <w:szCs w:val="36"/>
        </w:rPr>
      </w:pPr>
      <w:r>
        <w:rPr>
          <w:sz w:val="36"/>
          <w:szCs w:val="36"/>
        </w:rPr>
        <w:t>Binomial nomenclature</w:t>
      </w:r>
    </w:p>
    <w:p w:rsidR="0001522C" w:rsidRDefault="0001522C" w:rsidP="0001522C">
      <w:pPr>
        <w:jc w:val="center"/>
        <w:rPr>
          <w:sz w:val="36"/>
          <w:szCs w:val="36"/>
        </w:rPr>
      </w:pPr>
      <w:r>
        <w:rPr>
          <w:sz w:val="36"/>
          <w:szCs w:val="36"/>
        </w:rPr>
        <w:t>Phylum</w:t>
      </w:r>
    </w:p>
    <w:p w:rsidR="0001522C" w:rsidRDefault="0001522C" w:rsidP="0001522C">
      <w:pPr>
        <w:jc w:val="center"/>
        <w:rPr>
          <w:sz w:val="36"/>
          <w:szCs w:val="36"/>
        </w:rPr>
      </w:pPr>
      <w:r>
        <w:rPr>
          <w:sz w:val="36"/>
          <w:szCs w:val="36"/>
        </w:rPr>
        <w:t>Genus</w:t>
      </w:r>
    </w:p>
    <w:p w:rsidR="0001522C" w:rsidRDefault="0001522C" w:rsidP="0001522C">
      <w:pPr>
        <w:jc w:val="center"/>
        <w:rPr>
          <w:sz w:val="36"/>
          <w:szCs w:val="36"/>
        </w:rPr>
      </w:pPr>
      <w:r>
        <w:rPr>
          <w:sz w:val="36"/>
          <w:szCs w:val="36"/>
        </w:rPr>
        <w:t>Species</w:t>
      </w:r>
    </w:p>
    <w:p w:rsidR="0001522C" w:rsidRDefault="0001522C" w:rsidP="0001522C">
      <w:pPr>
        <w:jc w:val="center"/>
        <w:rPr>
          <w:sz w:val="36"/>
          <w:szCs w:val="36"/>
        </w:rPr>
      </w:pPr>
      <w:r>
        <w:rPr>
          <w:sz w:val="36"/>
          <w:szCs w:val="36"/>
        </w:rPr>
        <w:t>Evolution</w:t>
      </w:r>
    </w:p>
    <w:p w:rsidR="0001522C" w:rsidRDefault="0001522C" w:rsidP="0001522C">
      <w:pPr>
        <w:jc w:val="center"/>
        <w:rPr>
          <w:sz w:val="36"/>
          <w:szCs w:val="36"/>
        </w:rPr>
      </w:pPr>
      <w:r>
        <w:rPr>
          <w:sz w:val="36"/>
          <w:szCs w:val="36"/>
        </w:rPr>
        <w:t>Natural Selection</w:t>
      </w:r>
    </w:p>
    <w:p w:rsidR="0001522C" w:rsidRDefault="0001522C" w:rsidP="0001522C">
      <w:pPr>
        <w:jc w:val="center"/>
        <w:rPr>
          <w:sz w:val="36"/>
          <w:szCs w:val="36"/>
        </w:rPr>
      </w:pPr>
      <w:r>
        <w:rPr>
          <w:sz w:val="36"/>
          <w:szCs w:val="36"/>
        </w:rPr>
        <w:t>Dichotomous Key</w:t>
      </w:r>
    </w:p>
    <w:p w:rsidR="0001522C" w:rsidRDefault="0001522C" w:rsidP="0001522C">
      <w:pPr>
        <w:jc w:val="center"/>
        <w:rPr>
          <w:sz w:val="36"/>
          <w:szCs w:val="36"/>
        </w:rPr>
      </w:pPr>
      <w:r>
        <w:rPr>
          <w:sz w:val="36"/>
          <w:szCs w:val="36"/>
        </w:rPr>
        <w:t>Scientific Name</w:t>
      </w:r>
    </w:p>
    <w:p w:rsidR="0001522C" w:rsidRDefault="0001522C" w:rsidP="0001522C">
      <w:pPr>
        <w:jc w:val="center"/>
        <w:rPr>
          <w:sz w:val="36"/>
          <w:szCs w:val="36"/>
        </w:rPr>
      </w:pPr>
      <w:r>
        <w:rPr>
          <w:sz w:val="36"/>
          <w:szCs w:val="36"/>
        </w:rPr>
        <w:t>Common Name</w:t>
      </w:r>
    </w:p>
    <w:p w:rsidR="0001522C" w:rsidRDefault="0001522C" w:rsidP="0001522C">
      <w:pPr>
        <w:jc w:val="center"/>
        <w:rPr>
          <w:sz w:val="36"/>
          <w:szCs w:val="36"/>
        </w:rPr>
      </w:pPr>
    </w:p>
    <w:p w:rsidR="0001522C" w:rsidRDefault="0001522C" w:rsidP="0001522C">
      <w:pPr>
        <w:jc w:val="center"/>
        <w:rPr>
          <w:sz w:val="36"/>
          <w:szCs w:val="36"/>
        </w:rPr>
      </w:pPr>
    </w:p>
    <w:p w:rsidR="0001522C" w:rsidRPr="0001522C" w:rsidRDefault="0001522C" w:rsidP="0001522C">
      <w:pPr>
        <w:jc w:val="center"/>
        <w:rPr>
          <w:sz w:val="36"/>
          <w:szCs w:val="36"/>
        </w:rPr>
      </w:pPr>
    </w:p>
    <w:sectPr w:rsidR="0001522C" w:rsidRPr="0001522C" w:rsidSect="00C468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22C"/>
    <w:rsid w:val="0001522C"/>
    <w:rsid w:val="00C46843"/>
    <w:rsid w:val="00FA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84C1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160</Characters>
  <Application>Microsoft Macintosh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2</cp:revision>
  <dcterms:created xsi:type="dcterms:W3CDTF">2015-04-24T18:19:00Z</dcterms:created>
  <dcterms:modified xsi:type="dcterms:W3CDTF">2015-04-24T18:19:00Z</dcterms:modified>
</cp:coreProperties>
</file>